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Source Sans Pro" w:eastAsia="Source Sans Pro" w:hAnsi="Source Sans Pro" w:cs="Source Sans Pro"/>
          <w:b/>
          <w:color w:val="FCB915"/>
          <w:sz w:val="63"/>
        </w:rPr>
        <w:id w:val="115255986"/>
        <w:lock w:val="contentLocked"/>
        <w:placeholder>
          <w:docPart w:val="DefaultPlaceholder_-1854013440"/>
        </w:placeholder>
        <w:group/>
      </w:sdtPr>
      <w:sdtEndPr>
        <w:rPr>
          <w:rFonts w:ascii="Calibri" w:eastAsia="Calibri" w:hAnsi="Calibri" w:cs="Calibri"/>
          <w:b w:val="0"/>
          <w:color w:val="000000"/>
          <w:sz w:val="22"/>
        </w:rPr>
      </w:sdtEndPr>
      <w:sdtContent>
        <w:p w14:paraId="3E5E9DE2" w14:textId="19163153" w:rsidR="00600E19" w:rsidRDefault="00CD4996">
          <w:pPr>
            <w:spacing w:after="0"/>
            <w:ind w:right="269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0" wp14:anchorId="64FB7F30" wp14:editId="1C93B982">
                <wp:simplePos x="0" y="0"/>
                <wp:positionH relativeFrom="column">
                  <wp:posOffset>5442585</wp:posOffset>
                </wp:positionH>
                <wp:positionV relativeFrom="paragraph">
                  <wp:posOffset>29210</wp:posOffset>
                </wp:positionV>
                <wp:extent cx="957072" cy="1292352"/>
                <wp:effectExtent l="0" t="0" r="0" b="3175"/>
                <wp:wrapSquare wrapText="bothSides"/>
                <wp:docPr id="3398" name="Picture 339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98" name="Picture 3398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7072" cy="12923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rFonts w:ascii="Source Sans Pro" w:eastAsia="Source Sans Pro" w:hAnsi="Source Sans Pro" w:cs="Source Sans Pro"/>
              <w:b/>
              <w:color w:val="FCB915"/>
              <w:sz w:val="63"/>
            </w:rPr>
            <w:t>Formulář zápisu</w:t>
          </w:r>
        </w:p>
        <w:p w14:paraId="4EDBAE0F" w14:textId="77777777" w:rsidR="00600E19" w:rsidRDefault="00CD4996">
          <w:pPr>
            <w:spacing w:after="51"/>
            <w:ind w:right="269"/>
          </w:pPr>
          <w:r>
            <w:rPr>
              <w:rFonts w:ascii="Source Sans Pro" w:eastAsia="Source Sans Pro" w:hAnsi="Source Sans Pro" w:cs="Source Sans Pro"/>
              <w:b/>
              <w:i/>
              <w:color w:val="404040"/>
              <w:sz w:val="36"/>
            </w:rPr>
            <w:t>skupinové rozhovory v Duchu</w:t>
          </w:r>
        </w:p>
        <w:p w14:paraId="02ACABEA" w14:textId="77777777" w:rsidR="00BA6433" w:rsidRDefault="00CD4996">
          <w:pPr>
            <w:spacing w:after="0" w:line="392" w:lineRule="auto"/>
            <w:ind w:left="-5" w:right="269" w:hanging="10"/>
            <w:rPr>
              <w:rFonts w:ascii="Source Sans Pro" w:eastAsia="Source Sans Pro" w:hAnsi="Source Sans Pro" w:cs="Source Sans Pro"/>
              <w:b/>
              <w:color w:val="404040"/>
              <w:sz w:val="26"/>
            </w:rPr>
          </w:pPr>
          <w:r>
            <w:rPr>
              <w:rFonts w:ascii="Source Sans Pro" w:eastAsia="Source Sans Pro" w:hAnsi="Source Sans Pro" w:cs="Source Sans Pro"/>
              <w:b/>
              <w:color w:val="404040"/>
              <w:sz w:val="26"/>
            </w:rPr>
            <w:t xml:space="preserve">Diecézní synoda - 1. etapa "KDE JSME?" - popis reality </w:t>
          </w:r>
        </w:p>
        <w:p w14:paraId="396334BE" w14:textId="2DEB2BB3" w:rsidR="00BA6433" w:rsidRDefault="00BA6433">
          <w:pPr>
            <w:spacing w:after="0" w:line="392" w:lineRule="auto"/>
            <w:ind w:left="-5" w:right="269" w:hanging="10"/>
            <w:rPr>
              <w:rFonts w:ascii="Source Sans Pro" w:eastAsia="Source Sans Pro" w:hAnsi="Source Sans Pro" w:cs="Source Sans Pro"/>
              <w:b/>
              <w:color w:val="FCB915"/>
              <w:sz w:val="36"/>
            </w:rPr>
          </w:pPr>
          <w:r>
            <w:rPr>
              <w:noProof/>
            </w:rPr>
            <mc:AlternateContent>
              <mc:Choice Requires="wpg">
                <w:drawing>
                  <wp:inline distT="0" distB="0" distL="0" distR="0" wp14:anchorId="31F8413A" wp14:editId="1BEB27B0">
                    <wp:extent cx="2803873" cy="3023"/>
                    <wp:effectExtent l="0" t="0" r="0" b="0"/>
                    <wp:docPr id="1" name="Group 862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803873" cy="3023"/>
                              <a:chOff x="0" y="0"/>
                              <a:chExt cx="2803873" cy="3023"/>
                            </a:xfrm>
                          </wpg:grpSpPr>
                          <wps:wsp>
                            <wps:cNvPr id="2" name="Shape 2635"/>
                            <wps:cNvSpPr/>
                            <wps:spPr>
                              <a:xfrm>
                                <a:off x="0" y="0"/>
                                <a:ext cx="2803873" cy="302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>
                                  <a:path w="2803873" h="3023">
                                    <a:moveTo>
                                      <a:pt x="2803873" y="0"/>
                                    </a:moveTo>
                                    <a:cubicBezTo>
                                      <a:pt x="2803873" y="0"/>
                                      <a:pt x="24328" y="3023"/>
                                      <a:pt x="0" y="2413"/>
                                    </a:cubicBezTo>
                                    <a:lnTo>
                                      <a:pt x="2803873" y="0"/>
                                    </a:lnTo>
                                    <a:close/>
                                  </a:path>
                                </a:pathLst>
                              </a:custGeom>
                              <a:ln w="30900" cap="rnd">
                                <a:round/>
                              </a:ln>
                            </wps:spPr>
                            <wps:style>
                              <a:lnRef idx="1">
                                <a:srgbClr val="FCB915"/>
                              </a:lnRef>
                              <a:fillRef idx="1">
                                <a:srgbClr val="FCB915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bodyPr/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2F2DFD88" id="Group 8627" o:spid="_x0000_s1026" style="width:220.8pt;height:.25pt;mso-position-horizontal-relative:char;mso-position-vertical-relative:line" coordsize="28038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">
                    <v:shape id="Shape 2635" o:spid="_x0000_s1027" style="position:absolute;width:28038;height:30;visibility:visible;mso-wrap-style:square;v-text-anchor:top" coordsize="2803873,3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" path="m2803873,c2803873,,24328,3023,,2413l2803873,xe" fillcolor="#fcb915" strokecolor="#fcb915" strokeweight=".85833mm">
                      <v:stroke endcap="round"/>
                      <v:path arrowok="t" textboxrect="0,0,2803873,3023"/>
                    </v:shape>
                    <w10:anchorlock/>
                  </v:group>
                </w:pict>
              </mc:Fallback>
            </mc:AlternateContent>
          </w:r>
        </w:p>
        <w:p w14:paraId="5CB14FD0" w14:textId="354BD626" w:rsidR="00600E19" w:rsidRPr="00BA6433" w:rsidRDefault="00CD4996" w:rsidP="00A334FB">
          <w:pPr>
            <w:spacing w:after="0"/>
            <w:ind w:left="-6" w:right="266" w:hanging="11"/>
            <w:rPr>
              <w:color w:val="auto"/>
            </w:rPr>
          </w:pPr>
          <w:r w:rsidRPr="00BA6433">
            <w:rPr>
              <w:rFonts w:ascii="Source Sans Pro" w:eastAsia="Source Sans Pro" w:hAnsi="Source Sans Pro" w:cs="Source Sans Pro"/>
              <w:b/>
              <w:color w:val="auto"/>
              <w:sz w:val="36"/>
            </w:rPr>
            <w:t>Instrukce:</w:t>
          </w:r>
        </w:p>
        <w:p w14:paraId="22B85536" w14:textId="175482E7" w:rsidR="00600E19" w:rsidRDefault="00CD4996">
          <w:pPr>
            <w:numPr>
              <w:ilvl w:val="0"/>
              <w:numId w:val="1"/>
            </w:numPr>
            <w:spacing w:after="6" w:line="216" w:lineRule="auto"/>
            <w:ind w:hanging="360"/>
          </w:pPr>
          <w:r>
            <w:rPr>
              <w:rFonts w:ascii="Source Sans Pro" w:eastAsia="Source Sans Pro" w:hAnsi="Source Sans Pro" w:cs="Source Sans Pro"/>
              <w:color w:val="2E3435"/>
              <w:sz w:val="26"/>
            </w:rPr>
            <w:t xml:space="preserve">moderátor skupiny </w:t>
          </w:r>
          <w:r>
            <w:rPr>
              <w:rFonts w:ascii="Source Sans Pro" w:eastAsia="Source Sans Pro" w:hAnsi="Source Sans Pro" w:cs="Source Sans Pro"/>
              <w:b/>
              <w:color w:val="2E3435"/>
              <w:sz w:val="26"/>
            </w:rPr>
            <w:t xml:space="preserve">odešle zápis </w:t>
          </w:r>
          <w:r>
            <w:rPr>
              <w:rFonts w:ascii="Source Sans Pro" w:eastAsia="Source Sans Pro" w:hAnsi="Source Sans Pro" w:cs="Source Sans Pro"/>
              <w:color w:val="2E3435"/>
              <w:sz w:val="26"/>
            </w:rPr>
            <w:t>co nejdříve (nejpozději do 30. června 2024) na</w:t>
          </w:r>
          <w:r w:rsidR="00533263">
            <w:rPr>
              <w:rFonts w:ascii="Source Sans Pro" w:eastAsia="Source Sans Pro" w:hAnsi="Source Sans Pro" w:cs="Source Sans Pro"/>
              <w:color w:val="2E3435"/>
              <w:sz w:val="26"/>
            </w:rPr>
            <w:t> </w:t>
          </w:r>
          <w:r>
            <w:rPr>
              <w:rFonts w:ascii="Source Sans Pro" w:eastAsia="Source Sans Pro" w:hAnsi="Source Sans Pro" w:cs="Source Sans Pro"/>
              <w:color w:val="2E3435"/>
              <w:sz w:val="26"/>
              <w:u w:val="single" w:color="2E3435"/>
            </w:rPr>
            <w:t>synoda@bip.cz</w:t>
          </w:r>
        </w:p>
        <w:p w14:paraId="0CD488DC" w14:textId="1C1C88D0" w:rsidR="00600E19" w:rsidRDefault="00CD4996" w:rsidP="0072069A">
          <w:pPr>
            <w:numPr>
              <w:ilvl w:val="0"/>
              <w:numId w:val="1"/>
            </w:numPr>
            <w:spacing w:after="6" w:line="216" w:lineRule="auto"/>
            <w:ind w:hanging="360"/>
          </w:pPr>
          <w:r>
            <w:rPr>
              <w:rFonts w:ascii="Source Sans Pro" w:eastAsia="Source Sans Pro" w:hAnsi="Source Sans Pro" w:cs="Source Sans Pro"/>
              <w:color w:val="2E3435"/>
              <w:sz w:val="26"/>
            </w:rPr>
            <w:t xml:space="preserve">vlastní zápis obsahuje </w:t>
          </w:r>
          <w:r>
            <w:rPr>
              <w:rFonts w:ascii="Source Sans Pro" w:eastAsia="Source Sans Pro" w:hAnsi="Source Sans Pro" w:cs="Source Sans Pro"/>
              <w:b/>
              <w:color w:val="2E3435"/>
              <w:sz w:val="26"/>
            </w:rPr>
            <w:t xml:space="preserve">shrnutí 3. kola </w:t>
          </w:r>
          <w:r>
            <w:rPr>
              <w:rFonts w:ascii="Source Sans Pro" w:eastAsia="Source Sans Pro" w:hAnsi="Source Sans Pro" w:cs="Source Sans Pro"/>
              <w:color w:val="2E3435"/>
              <w:sz w:val="26"/>
            </w:rPr>
            <w:t>„rozhovoru v Duchu“, které může být doplněno o</w:t>
          </w:r>
          <w:r w:rsidR="00533263">
            <w:rPr>
              <w:rFonts w:ascii="Source Sans Pro" w:eastAsia="Source Sans Pro" w:hAnsi="Source Sans Pro" w:cs="Source Sans Pro"/>
              <w:color w:val="2E3435"/>
              <w:sz w:val="26"/>
            </w:rPr>
            <w:t> </w:t>
          </w:r>
          <w:r>
            <w:rPr>
              <w:rFonts w:ascii="Source Sans Pro" w:eastAsia="Source Sans Pro" w:hAnsi="Source Sans Pro" w:cs="Source Sans Pro"/>
              <w:color w:val="2E3435"/>
              <w:sz w:val="26"/>
            </w:rPr>
            <w:t>důležité podněty z 1. a 2. kola</w:t>
          </w:r>
        </w:p>
        <w:p w14:paraId="5093278D" w14:textId="5BFDDFFF" w:rsidR="00600E19" w:rsidRDefault="00CD4996" w:rsidP="0072069A">
          <w:pPr>
            <w:numPr>
              <w:ilvl w:val="0"/>
              <w:numId w:val="1"/>
            </w:numPr>
            <w:spacing w:after="120" w:line="216" w:lineRule="auto"/>
            <w:ind w:left="357" w:hanging="357"/>
          </w:pPr>
          <w:r>
            <w:rPr>
              <w:rFonts w:ascii="Source Sans Pro" w:eastAsia="Source Sans Pro" w:hAnsi="Source Sans Pro" w:cs="Source Sans Pro"/>
              <w:b/>
              <w:color w:val="2E3435"/>
              <w:sz w:val="26"/>
            </w:rPr>
            <w:t xml:space="preserve">kdokoliv může zaslat své postřehy </w:t>
          </w:r>
          <w:r>
            <w:rPr>
              <w:rFonts w:ascii="Source Sans Pro" w:eastAsia="Source Sans Pro" w:hAnsi="Source Sans Pro" w:cs="Source Sans Pro"/>
              <w:color w:val="2E3435"/>
              <w:sz w:val="26"/>
            </w:rPr>
            <w:t>či doplnění k zápisu nejpozději do 30. června 2024 na</w:t>
          </w:r>
          <w:r w:rsidR="00533263">
            <w:rPr>
              <w:rFonts w:ascii="Source Sans Pro" w:eastAsia="Source Sans Pro" w:hAnsi="Source Sans Pro" w:cs="Source Sans Pro"/>
              <w:color w:val="2E3435"/>
              <w:sz w:val="26"/>
            </w:rPr>
            <w:t> </w:t>
          </w:r>
          <w:r>
            <w:rPr>
              <w:rFonts w:ascii="Source Sans Pro" w:eastAsia="Source Sans Pro" w:hAnsi="Source Sans Pro" w:cs="Source Sans Pro"/>
              <w:b/>
              <w:color w:val="2E3435"/>
              <w:sz w:val="26"/>
              <w:u w:val="single" w:color="2E3435"/>
            </w:rPr>
            <w:t>synoda@bip.cz</w:t>
          </w:r>
        </w:p>
        <w:p w14:paraId="166C73CB" w14:textId="59A2F5E1" w:rsidR="00BA6433" w:rsidRDefault="00BA6433">
          <w:pPr>
            <w:spacing w:after="0"/>
            <w:rPr>
              <w:rFonts w:ascii="Source Sans Pro" w:eastAsia="Source Sans Pro" w:hAnsi="Source Sans Pro" w:cs="Source Sans Pro"/>
              <w:b/>
              <w:color w:val="FCB915"/>
              <w:sz w:val="36"/>
            </w:rPr>
          </w:pPr>
          <w:r>
            <w:rPr>
              <w:noProof/>
            </w:rPr>
            <mc:AlternateContent>
              <mc:Choice Requires="wpg">
                <w:drawing>
                  <wp:inline distT="0" distB="0" distL="0" distR="0" wp14:anchorId="5BBFAF59" wp14:editId="63B6D7C6">
                    <wp:extent cx="2803873" cy="3023"/>
                    <wp:effectExtent l="0" t="0" r="0" b="0"/>
                    <wp:docPr id="8627" name="Group 862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803873" cy="3023"/>
                              <a:chOff x="0" y="0"/>
                              <a:chExt cx="2803873" cy="3023"/>
                            </a:xfrm>
                          </wpg:grpSpPr>
                          <wps:wsp>
                            <wps:cNvPr id="2635" name="Shape 2635"/>
                            <wps:cNvSpPr/>
                            <wps:spPr>
                              <a:xfrm>
                                <a:off x="0" y="0"/>
                                <a:ext cx="2803873" cy="302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>
                                  <a:path w="2803873" h="3023">
                                    <a:moveTo>
                                      <a:pt x="2803873" y="0"/>
                                    </a:moveTo>
                                    <a:cubicBezTo>
                                      <a:pt x="2803873" y="0"/>
                                      <a:pt x="24328" y="3023"/>
                                      <a:pt x="0" y="2413"/>
                                    </a:cubicBezTo>
                                    <a:lnTo>
                                      <a:pt x="2803873" y="0"/>
                                    </a:lnTo>
                                    <a:close/>
                                  </a:path>
                                </a:pathLst>
                              </a:custGeom>
                              <a:ln w="30900" cap="rnd">
                                <a:round/>
                              </a:ln>
                            </wps:spPr>
                            <wps:style>
                              <a:lnRef idx="1">
                                <a:srgbClr val="FCB915"/>
                              </a:lnRef>
                              <a:fillRef idx="1">
                                <a:srgbClr val="FCB915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bodyPr/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59681948" id="Group 8627" o:spid="_x0000_s1026" style="width:220.8pt;height:.25pt;mso-position-horizontal-relative:char;mso-position-vertical-relative:line" coordsize="28038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">
                    <v:shape id="Shape 2635" o:spid="_x0000_s1027" style="position:absolute;width:28038;height:30;visibility:visible;mso-wrap-style:square;v-text-anchor:top" coordsize="2803873,3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" path="m2803873,c2803873,,24328,3023,,2413l2803873,xe" fillcolor="#fcb915" strokecolor="#fcb915" strokeweight=".85833mm">
                      <v:stroke endcap="round"/>
                      <v:path arrowok="t" textboxrect="0,0,2803873,3023"/>
                    </v:shape>
                    <w10:anchorlock/>
                  </v:group>
                </w:pict>
              </mc:Fallback>
            </mc:AlternateContent>
          </w:r>
        </w:p>
        <w:p w14:paraId="38613EF0" w14:textId="6011656A" w:rsidR="00600E19" w:rsidRPr="00BA6433" w:rsidRDefault="00CD4996" w:rsidP="00BA6433">
          <w:pPr>
            <w:spacing w:before="120" w:after="0"/>
            <w:rPr>
              <w:color w:val="auto"/>
            </w:rPr>
          </w:pPr>
          <w:r w:rsidRPr="00BA6433">
            <w:rPr>
              <w:rFonts w:ascii="Source Sans Pro" w:eastAsia="Source Sans Pro" w:hAnsi="Source Sans Pro" w:cs="Source Sans Pro"/>
              <w:b/>
              <w:color w:val="auto"/>
              <w:sz w:val="36"/>
            </w:rPr>
            <w:t>Základní údaje o skupině:</w:t>
          </w:r>
        </w:p>
        <w:p w14:paraId="291E3E6A" w14:textId="22C9BA4B" w:rsidR="002D5B9F" w:rsidRDefault="00CD4996" w:rsidP="002D5B9F">
          <w:pPr>
            <w:spacing w:after="0" w:line="297" w:lineRule="auto"/>
            <w:ind w:left="-5" w:right="2" w:hanging="10"/>
            <w:rPr>
              <w:rFonts w:ascii="Source Sans Pro" w:eastAsia="Source Sans Pro" w:hAnsi="Source Sans Pro" w:cs="Source Sans Pro"/>
              <w:b/>
              <w:color w:val="404040"/>
              <w:sz w:val="26"/>
            </w:rPr>
          </w:pPr>
          <w:r>
            <w:rPr>
              <w:rFonts w:ascii="Source Sans Pro" w:eastAsia="Source Sans Pro" w:hAnsi="Source Sans Pro" w:cs="Source Sans Pro"/>
              <w:b/>
              <w:color w:val="404040"/>
              <w:sz w:val="26"/>
            </w:rPr>
            <w:t>Datum a místo setkání:</w:t>
          </w:r>
          <w:r w:rsidR="002D5B9F">
            <w:rPr>
              <w:rFonts w:ascii="Source Sans Pro" w:eastAsia="Source Sans Pro" w:hAnsi="Source Sans Pro" w:cs="Source Sans Pro"/>
              <w:b/>
              <w:color w:val="404040"/>
              <w:sz w:val="26"/>
            </w:rPr>
            <w:t xml:space="preserve"> </w:t>
          </w:r>
          <w:sdt>
            <w:sdtPr>
              <w:rPr>
                <w:rFonts w:ascii="Source Sans Pro" w:eastAsia="Source Sans Pro" w:hAnsi="Source Sans Pro" w:cs="Source Sans Pro"/>
                <w:b/>
                <w:color w:val="404040"/>
                <w:sz w:val="26"/>
              </w:rPr>
              <w:id w:val="-1073426366"/>
              <w:lock w:val="sdtLocked"/>
              <w:placeholder>
                <w:docPart w:val="DefaultPlaceholder_-1854013440"/>
              </w:placeholder>
              <w:showingPlcHdr/>
              <w15:color w:val="FFCC00"/>
            </w:sdtPr>
            <w:sdtContent>
              <w:r w:rsidR="007E535A" w:rsidRPr="002073A6">
                <w:rPr>
                  <w:rStyle w:val="Zstupntext"/>
                </w:rPr>
                <w:t>Klikněte nebo klepněte sem a zadejte text.</w:t>
              </w:r>
            </w:sdtContent>
          </w:sdt>
        </w:p>
        <w:sdt>
          <w:sdtPr>
            <w:rPr>
              <w:rFonts w:ascii="Source Sans Pro" w:eastAsia="Source Sans Pro" w:hAnsi="Source Sans Pro" w:cs="Source Sans Pro"/>
              <w:b/>
              <w:color w:val="404040"/>
              <w:sz w:val="26"/>
            </w:rPr>
            <w:id w:val="-187365857"/>
            <w:lock w:val="contentLocked"/>
            <w:placeholder>
              <w:docPart w:val="DefaultPlaceholder_-1854013440"/>
            </w:placeholder>
            <w:group/>
          </w:sdtPr>
          <w:sdtContent>
            <w:p w14:paraId="05B85A8D" w14:textId="12BC9562" w:rsidR="00600E19" w:rsidRDefault="00CD4996" w:rsidP="002D5B9F">
              <w:pPr>
                <w:spacing w:after="0" w:line="297" w:lineRule="auto"/>
                <w:ind w:left="-5" w:right="2" w:hanging="10"/>
              </w:pPr>
              <w:r>
                <w:rPr>
                  <w:rFonts w:ascii="Source Sans Pro" w:eastAsia="Source Sans Pro" w:hAnsi="Source Sans Pro" w:cs="Source Sans Pro"/>
                  <w:b/>
                  <w:color w:val="404040"/>
                  <w:sz w:val="26"/>
                </w:rPr>
                <w:t>Typ skupinky:</w:t>
              </w:r>
            </w:p>
          </w:sdtContent>
        </w:sdt>
        <w:p w14:paraId="0C769324" w14:textId="682C2553" w:rsidR="00600E19" w:rsidRDefault="00000000" w:rsidP="002D5B9F">
          <w:pPr>
            <w:tabs>
              <w:tab w:val="left" w:pos="5529"/>
            </w:tabs>
            <w:spacing w:after="97" w:line="235" w:lineRule="auto"/>
            <w:ind w:left="10" w:right="2" w:hanging="10"/>
          </w:pPr>
          <w:sdt>
            <w:sdtPr>
              <w:rPr>
                <w:rFonts w:ascii="Source Sans Pro" w:eastAsia="Source Sans Pro" w:hAnsi="Source Sans Pro" w:cs="Source Sans Pro"/>
                <w:b/>
                <w:bCs/>
                <w:color w:val="FFC000"/>
                <w:sz w:val="26"/>
              </w:rPr>
              <w:id w:val="1810513157"/>
              <w:lock w:val="sdtLocked"/>
              <w15:color w:val="FFCC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DD7B2B">
                <w:rPr>
                  <w:rFonts w:ascii="MS Gothic" w:eastAsia="MS Gothic" w:hAnsi="MS Gothic" w:cs="Source Sans Pro" w:hint="eastAsia"/>
                  <w:b/>
                  <w:bCs/>
                  <w:color w:val="FFC000"/>
                  <w:sz w:val="26"/>
                </w:rPr>
                <w:t>☐</w:t>
              </w:r>
            </w:sdtContent>
          </w:sdt>
          <w:r w:rsidR="00CD4996">
            <w:rPr>
              <w:rFonts w:ascii="Source Sans Pro" w:eastAsia="Source Sans Pro" w:hAnsi="Source Sans Pro" w:cs="Source Sans Pro"/>
              <w:color w:val="404040"/>
              <w:sz w:val="26"/>
            </w:rPr>
            <w:t xml:space="preserve"> pastorační rada farnosti </w:t>
          </w:r>
          <w:r w:rsidR="00F67D8E">
            <w:rPr>
              <w:rFonts w:ascii="Source Sans Pro" w:eastAsia="Source Sans Pro" w:hAnsi="Source Sans Pro" w:cs="Source Sans Pro"/>
              <w:color w:val="404040"/>
              <w:sz w:val="26"/>
            </w:rPr>
            <w:br/>
          </w:r>
          <w:sdt>
            <w:sdtPr>
              <w:rPr>
                <w:rFonts w:ascii="Source Sans Pro" w:eastAsia="Source Sans Pro" w:hAnsi="Source Sans Pro" w:cs="Source Sans Pro"/>
                <w:b/>
                <w:bCs/>
                <w:color w:val="FFC000"/>
                <w:sz w:val="26"/>
              </w:rPr>
              <w:id w:val="-5066704"/>
              <w:lock w:val="sdtLocked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DD7B2B">
                <w:rPr>
                  <w:rFonts w:ascii="MS Gothic" w:eastAsia="MS Gothic" w:hAnsi="MS Gothic" w:cs="Source Sans Pro" w:hint="eastAsia"/>
                  <w:b/>
                  <w:bCs/>
                  <w:color w:val="FFC000"/>
                  <w:sz w:val="26"/>
                </w:rPr>
                <w:t>☐</w:t>
              </w:r>
            </w:sdtContent>
          </w:sdt>
          <w:r w:rsidR="00F67D8E">
            <w:rPr>
              <w:rFonts w:ascii="Source Sans Pro" w:eastAsia="Source Sans Pro" w:hAnsi="Source Sans Pro" w:cs="Source Sans Pro"/>
              <w:color w:val="404040"/>
              <w:sz w:val="26"/>
            </w:rPr>
            <w:t xml:space="preserve"> </w:t>
          </w:r>
          <w:r w:rsidR="00CD4996">
            <w:rPr>
              <w:rFonts w:ascii="Source Sans Pro" w:eastAsia="Source Sans Pro" w:hAnsi="Source Sans Pro" w:cs="Source Sans Pro"/>
              <w:color w:val="404040"/>
              <w:sz w:val="26"/>
            </w:rPr>
            <w:t xml:space="preserve">ekonomická rada </w:t>
          </w:r>
          <w:r w:rsidR="00F67D8E">
            <w:rPr>
              <w:rFonts w:ascii="Source Sans Pro" w:eastAsia="Source Sans Pro" w:hAnsi="Source Sans Pro" w:cs="Source Sans Pro"/>
              <w:color w:val="404040"/>
              <w:sz w:val="26"/>
            </w:rPr>
            <w:t>farnosti</w:t>
          </w:r>
          <w:r w:rsidR="002D5B9F">
            <w:rPr>
              <w:rFonts w:ascii="Source Sans Pro" w:eastAsia="Source Sans Pro" w:hAnsi="Source Sans Pro" w:cs="Source Sans Pro"/>
              <w:color w:val="404040"/>
              <w:sz w:val="26"/>
            </w:rPr>
            <w:t xml:space="preserve"> </w:t>
          </w:r>
          <w:r w:rsidR="00CD4996">
            <w:rPr>
              <w:rFonts w:ascii="Source Sans Pro" w:eastAsia="Source Sans Pro" w:hAnsi="Source Sans Pro" w:cs="Source Sans Pro"/>
              <w:color w:val="404040"/>
              <w:sz w:val="26"/>
            </w:rPr>
            <w:br/>
          </w:r>
          <w:sdt>
            <w:sdtPr>
              <w:rPr>
                <w:rFonts w:ascii="Source Sans Pro" w:eastAsia="Source Sans Pro" w:hAnsi="Source Sans Pro" w:cs="Source Sans Pro"/>
                <w:b/>
                <w:bCs/>
                <w:color w:val="FFC000"/>
                <w:sz w:val="26"/>
              </w:rPr>
              <w:id w:val="1017968034"/>
              <w:lock w:val="sdtLocked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72069A">
                <w:rPr>
                  <w:rFonts w:ascii="MS Gothic" w:eastAsia="MS Gothic" w:hAnsi="MS Gothic" w:cs="Source Sans Pro" w:hint="eastAsia"/>
                  <w:b/>
                  <w:bCs/>
                  <w:color w:val="FFC000"/>
                  <w:sz w:val="26"/>
                </w:rPr>
                <w:t>☐</w:t>
              </w:r>
            </w:sdtContent>
          </w:sdt>
          <w:r w:rsidR="00CD4996">
            <w:rPr>
              <w:rFonts w:ascii="Source Sans Pro" w:eastAsia="Source Sans Pro" w:hAnsi="Source Sans Pro" w:cs="Source Sans Pro"/>
              <w:color w:val="404040"/>
              <w:sz w:val="26"/>
            </w:rPr>
            <w:t xml:space="preserve"> další skupina ve farnosti </w:t>
          </w:r>
          <w:r w:rsidR="00F67D8E">
            <w:rPr>
              <w:rFonts w:ascii="Source Sans Pro" w:eastAsia="Source Sans Pro" w:hAnsi="Source Sans Pro" w:cs="Source Sans Pro"/>
              <w:color w:val="404040"/>
              <w:sz w:val="26"/>
            </w:rPr>
            <w:br/>
          </w:r>
          <w:sdt>
            <w:sdtPr>
              <w:rPr>
                <w:rFonts w:ascii="Source Sans Pro" w:eastAsia="Source Sans Pro" w:hAnsi="Source Sans Pro" w:cs="Source Sans Pro"/>
                <w:b/>
                <w:bCs/>
                <w:color w:val="FFC000"/>
                <w:sz w:val="26"/>
              </w:rPr>
              <w:id w:val="1555426775"/>
              <w:lock w:val="sdtLocked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72069A">
                <w:rPr>
                  <w:rFonts w:ascii="MS Gothic" w:eastAsia="MS Gothic" w:hAnsi="MS Gothic" w:cs="Source Sans Pro" w:hint="eastAsia"/>
                  <w:b/>
                  <w:bCs/>
                  <w:color w:val="FFC000"/>
                  <w:sz w:val="26"/>
                </w:rPr>
                <w:t>☐</w:t>
              </w:r>
            </w:sdtContent>
          </w:sdt>
          <w:r w:rsidR="00F67D8E">
            <w:rPr>
              <w:rFonts w:ascii="Source Sans Pro" w:eastAsia="Source Sans Pro" w:hAnsi="Source Sans Pro" w:cs="Source Sans Pro"/>
              <w:color w:val="404040"/>
              <w:sz w:val="26"/>
            </w:rPr>
            <w:t xml:space="preserve"> </w:t>
          </w:r>
          <w:r w:rsidR="00CD4996">
            <w:rPr>
              <w:rFonts w:ascii="Source Sans Pro" w:eastAsia="Source Sans Pro" w:hAnsi="Source Sans Pro" w:cs="Source Sans Pro"/>
              <w:color w:val="404040"/>
              <w:sz w:val="26"/>
            </w:rPr>
            <w:t>vikariátní</w:t>
          </w:r>
          <w:r w:rsidR="00F67D8E">
            <w:rPr>
              <w:rFonts w:ascii="Source Sans Pro" w:eastAsia="Source Sans Pro" w:hAnsi="Source Sans Pro" w:cs="Source Sans Pro"/>
              <w:color w:val="404040"/>
              <w:sz w:val="26"/>
            </w:rPr>
            <w:t xml:space="preserve"> konference kněží</w:t>
          </w:r>
          <w:r w:rsidR="002D5B9F">
            <w:rPr>
              <w:rFonts w:ascii="Source Sans Pro" w:eastAsia="Source Sans Pro" w:hAnsi="Source Sans Pro" w:cs="Source Sans Pro"/>
              <w:color w:val="404040"/>
              <w:sz w:val="26"/>
            </w:rPr>
            <w:t xml:space="preserve"> </w:t>
          </w:r>
          <w:r w:rsidR="00CD4996">
            <w:rPr>
              <w:rFonts w:ascii="Source Sans Pro" w:eastAsia="Source Sans Pro" w:hAnsi="Source Sans Pro" w:cs="Source Sans Pro"/>
              <w:color w:val="404040"/>
              <w:sz w:val="26"/>
            </w:rPr>
            <w:br/>
          </w:r>
          <w:sdt>
            <w:sdtPr>
              <w:rPr>
                <w:rFonts w:ascii="Source Sans Pro" w:eastAsia="Source Sans Pro" w:hAnsi="Source Sans Pro" w:cs="Source Sans Pro"/>
                <w:b/>
                <w:bCs/>
                <w:color w:val="FFC000"/>
                <w:sz w:val="26"/>
              </w:rPr>
              <w:id w:val="-569348607"/>
              <w:lock w:val="sdtLocked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DD7B2B">
                <w:rPr>
                  <w:rFonts w:ascii="MS Gothic" w:eastAsia="MS Gothic" w:hAnsi="MS Gothic" w:cs="Source Sans Pro" w:hint="eastAsia"/>
                  <w:b/>
                  <w:bCs/>
                  <w:color w:val="FFC000"/>
                  <w:sz w:val="26"/>
                </w:rPr>
                <w:t>☐</w:t>
              </w:r>
            </w:sdtContent>
          </w:sdt>
          <w:r w:rsidR="00F67D8E">
            <w:rPr>
              <w:rFonts w:ascii="Source Sans Pro" w:eastAsia="Source Sans Pro" w:hAnsi="Source Sans Pro" w:cs="Source Sans Pro"/>
              <w:color w:val="404040"/>
              <w:sz w:val="26"/>
            </w:rPr>
            <w:t xml:space="preserve"> </w:t>
          </w:r>
          <w:r w:rsidR="00CD4996">
            <w:rPr>
              <w:rFonts w:ascii="Source Sans Pro" w:eastAsia="Source Sans Pro" w:hAnsi="Source Sans Pro" w:cs="Source Sans Pro"/>
              <w:color w:val="404040"/>
              <w:sz w:val="26"/>
            </w:rPr>
            <w:t>jiné uskupení (církevní školství, Charita apod.):</w:t>
          </w:r>
          <w:r w:rsidR="00200AAC">
            <w:rPr>
              <w:rFonts w:ascii="Source Sans Pro" w:eastAsia="Source Sans Pro" w:hAnsi="Source Sans Pro" w:cs="Source Sans Pro"/>
              <w:color w:val="404040"/>
              <w:sz w:val="26"/>
            </w:rPr>
            <w:t xml:space="preserve"> </w:t>
          </w:r>
          <w:sdt>
            <w:sdtPr>
              <w:rPr>
                <w:rFonts w:ascii="Source Sans Pro" w:eastAsia="Source Sans Pro" w:hAnsi="Source Sans Pro" w:cs="Source Sans Pro"/>
                <w:color w:val="404040"/>
                <w:sz w:val="26"/>
              </w:rPr>
              <w:id w:val="-990334097"/>
              <w:lock w:val="sdtLocked"/>
              <w:placeholder>
                <w:docPart w:val="DefaultPlaceholder_-1854013440"/>
              </w:placeholder>
              <w:showingPlcHdr/>
              <w15:color w:val="FFCC00"/>
            </w:sdtPr>
            <w:sdtContent>
              <w:r w:rsidR="0072069A" w:rsidRPr="002073A6">
                <w:rPr>
                  <w:rStyle w:val="Zstupntext"/>
                </w:rPr>
                <w:t>Klikněte nebo klepněte sem a zadejte text.</w:t>
              </w:r>
            </w:sdtContent>
          </w:sdt>
        </w:p>
        <w:p w14:paraId="3BF77D3B" w14:textId="0215EE63" w:rsidR="00600E19" w:rsidRDefault="00CD4996" w:rsidP="002D5B9F">
          <w:pPr>
            <w:tabs>
              <w:tab w:val="left" w:pos="3828"/>
            </w:tabs>
            <w:spacing w:after="97" w:line="235" w:lineRule="auto"/>
            <w:ind w:left="10" w:right="2" w:hanging="10"/>
            <w:rPr>
              <w:rFonts w:ascii="Source Sans Pro" w:eastAsia="Source Sans Pro" w:hAnsi="Source Sans Pro" w:cs="Source Sans Pro"/>
              <w:color w:val="404040"/>
              <w:sz w:val="26"/>
            </w:rPr>
          </w:pPr>
          <w:r>
            <w:rPr>
              <w:rFonts w:ascii="Source Sans Pro" w:eastAsia="Source Sans Pro" w:hAnsi="Source Sans Pro" w:cs="Source Sans Pro"/>
              <w:b/>
              <w:color w:val="404040"/>
              <w:sz w:val="26"/>
            </w:rPr>
            <w:t xml:space="preserve">Farnost/i </w:t>
          </w:r>
          <w:r w:rsidR="00200AAC">
            <w:rPr>
              <w:rFonts w:ascii="Source Sans Pro" w:eastAsia="Source Sans Pro" w:hAnsi="Source Sans Pro" w:cs="Source Sans Pro"/>
              <w:color w:val="404040"/>
              <w:sz w:val="26"/>
            </w:rPr>
            <w:t xml:space="preserve">(o které/ých jste </w:t>
          </w:r>
          <w:r>
            <w:rPr>
              <w:rFonts w:ascii="Source Sans Pro" w:eastAsia="Source Sans Pro" w:hAnsi="Source Sans Pro" w:cs="Source Sans Pro"/>
              <w:color w:val="404040"/>
              <w:sz w:val="26"/>
            </w:rPr>
            <w:t>mluvili):</w:t>
          </w:r>
          <w:r w:rsidR="00200AAC">
            <w:rPr>
              <w:rFonts w:ascii="Source Sans Pro" w:eastAsia="Source Sans Pro" w:hAnsi="Source Sans Pro" w:cs="Source Sans Pro"/>
              <w:color w:val="404040"/>
              <w:sz w:val="26"/>
            </w:rPr>
            <w:t xml:space="preserve"> </w:t>
          </w:r>
          <w:sdt>
            <w:sdtPr>
              <w:rPr>
                <w:rFonts w:ascii="Source Sans Pro" w:eastAsia="Source Sans Pro" w:hAnsi="Source Sans Pro" w:cs="Source Sans Pro"/>
                <w:color w:val="404040"/>
                <w:sz w:val="26"/>
              </w:rPr>
              <w:id w:val="-266923465"/>
              <w:lock w:val="sdtLocked"/>
              <w:placeholder>
                <w:docPart w:val="DefaultPlaceholder_-1854013440"/>
              </w:placeholder>
              <w:showingPlcHdr/>
              <w15:color w:val="FFCC00"/>
            </w:sdtPr>
            <w:sdtContent>
              <w:r w:rsidR="0072069A" w:rsidRPr="002073A6">
                <w:rPr>
                  <w:rStyle w:val="Zstupntext"/>
                </w:rPr>
                <w:t>Klikněte nebo klepněte sem a zadejte text.</w:t>
              </w:r>
            </w:sdtContent>
          </w:sdt>
        </w:p>
        <w:p w14:paraId="3ABEB6C2" w14:textId="486005FF" w:rsidR="00600E19" w:rsidRDefault="00CD4996" w:rsidP="00F215F3">
          <w:pPr>
            <w:spacing w:after="0" w:line="298" w:lineRule="auto"/>
            <w:ind w:left="-6" w:hanging="11"/>
            <w:rPr>
              <w:rFonts w:ascii="Source Sans Pro" w:eastAsia="Source Sans Pro" w:hAnsi="Source Sans Pro" w:cs="Source Sans Pro"/>
              <w:b/>
              <w:color w:val="404040"/>
              <w:sz w:val="26"/>
            </w:rPr>
          </w:pPr>
          <w:r>
            <w:rPr>
              <w:rFonts w:ascii="Source Sans Pro" w:eastAsia="Source Sans Pro" w:hAnsi="Source Sans Pro" w:cs="Source Sans Pro"/>
              <w:b/>
              <w:color w:val="404040"/>
              <w:sz w:val="26"/>
            </w:rPr>
            <w:t xml:space="preserve">Jméno a příjmení moderátora skupinky: </w:t>
          </w:r>
          <w:sdt>
            <w:sdtPr>
              <w:rPr>
                <w:rFonts w:ascii="Source Sans Pro" w:eastAsia="Source Sans Pro" w:hAnsi="Source Sans Pro" w:cs="Source Sans Pro"/>
                <w:b/>
                <w:color w:val="404040"/>
                <w:sz w:val="26"/>
              </w:rPr>
              <w:id w:val="-587469917"/>
              <w:lock w:val="sdtLocked"/>
              <w:placeholder>
                <w:docPart w:val="DefaultPlaceholder_-1854013440"/>
              </w:placeholder>
              <w:showingPlcHdr/>
              <w15:color w:val="FFCC00"/>
            </w:sdtPr>
            <w:sdtContent>
              <w:r w:rsidR="0072069A" w:rsidRPr="002073A6">
                <w:rPr>
                  <w:rStyle w:val="Zstupntext"/>
                </w:rPr>
                <w:t>Klikněte nebo klepněte sem a zadejte text.</w:t>
              </w:r>
            </w:sdtContent>
          </w:sdt>
          <w:r w:rsidR="00200AAC">
            <w:rPr>
              <w:rFonts w:ascii="Source Sans Pro" w:eastAsia="Source Sans Pro" w:hAnsi="Source Sans Pro" w:cs="Source Sans Pro"/>
              <w:b/>
              <w:color w:val="404040"/>
              <w:sz w:val="26"/>
            </w:rPr>
            <w:br/>
          </w:r>
          <w:r>
            <w:rPr>
              <w:rFonts w:ascii="Source Sans Pro" w:eastAsia="Source Sans Pro" w:hAnsi="Source Sans Pro" w:cs="Source Sans Pro"/>
              <w:color w:val="404040"/>
              <w:sz w:val="26"/>
            </w:rPr>
            <w:t>Email na moderátora skupinky:</w:t>
          </w:r>
          <w:r w:rsidR="00200AAC">
            <w:rPr>
              <w:rFonts w:ascii="Source Sans Pro" w:eastAsia="Source Sans Pro" w:hAnsi="Source Sans Pro" w:cs="Source Sans Pro"/>
              <w:color w:val="404040"/>
              <w:sz w:val="26"/>
            </w:rPr>
            <w:t xml:space="preserve"> </w:t>
          </w:r>
          <w:sdt>
            <w:sdtPr>
              <w:rPr>
                <w:rFonts w:ascii="Source Sans Pro" w:eastAsia="Source Sans Pro" w:hAnsi="Source Sans Pro" w:cs="Source Sans Pro"/>
                <w:color w:val="404040"/>
                <w:sz w:val="26"/>
              </w:rPr>
              <w:id w:val="-1961870445"/>
              <w:lock w:val="sdtLocked"/>
              <w:placeholder>
                <w:docPart w:val="DefaultPlaceholder_-1854013440"/>
              </w:placeholder>
              <w:showingPlcHdr/>
              <w15:color w:val="FFCC00"/>
            </w:sdtPr>
            <w:sdtContent>
              <w:r w:rsidR="0072069A" w:rsidRPr="002073A6">
                <w:rPr>
                  <w:rStyle w:val="Zstupntext"/>
                </w:rPr>
                <w:t>Klikněte nebo klepněte sem a zadejte text.</w:t>
              </w:r>
            </w:sdtContent>
          </w:sdt>
          <w:r w:rsidR="00200AAC">
            <w:rPr>
              <w:rFonts w:ascii="Source Sans Pro" w:eastAsia="Source Sans Pro" w:hAnsi="Source Sans Pro" w:cs="Source Sans Pro"/>
              <w:color w:val="404040"/>
              <w:sz w:val="26"/>
            </w:rPr>
            <w:br/>
          </w:r>
          <w:r>
            <w:rPr>
              <w:rFonts w:ascii="Source Sans Pro" w:eastAsia="Source Sans Pro" w:hAnsi="Source Sans Pro" w:cs="Source Sans Pro"/>
              <w:b/>
              <w:color w:val="404040"/>
              <w:sz w:val="26"/>
            </w:rPr>
            <w:t>Celkový počet zúčastněných:</w:t>
          </w:r>
          <w:r w:rsidR="00F215F3">
            <w:rPr>
              <w:rFonts w:ascii="Source Sans Pro" w:eastAsia="Source Sans Pro" w:hAnsi="Source Sans Pro" w:cs="Source Sans Pro"/>
              <w:b/>
              <w:color w:val="404040"/>
              <w:sz w:val="26"/>
            </w:rPr>
            <w:t xml:space="preserve"> </w:t>
          </w:r>
          <w:sdt>
            <w:sdtPr>
              <w:rPr>
                <w:rFonts w:ascii="Source Sans Pro" w:eastAsia="Source Sans Pro" w:hAnsi="Source Sans Pro" w:cs="Source Sans Pro"/>
                <w:b/>
                <w:color w:val="404040"/>
                <w:sz w:val="26"/>
              </w:rPr>
              <w:id w:val="-704559741"/>
              <w:lock w:val="sdtLocked"/>
              <w:placeholder>
                <w:docPart w:val="DefaultPlaceholder_-1854013440"/>
              </w:placeholder>
              <w:showingPlcHdr/>
              <w15:color w:val="FFCC00"/>
            </w:sdtPr>
            <w:sdtContent>
              <w:r w:rsidR="0072069A" w:rsidRPr="002073A6">
                <w:rPr>
                  <w:rStyle w:val="Zstupntext"/>
                </w:rPr>
                <w:t>Klikněte nebo klepněte sem a zadejte text.</w:t>
              </w:r>
            </w:sdtContent>
          </w:sdt>
        </w:p>
        <w:p w14:paraId="40FD3347" w14:textId="4CA4EF47" w:rsidR="00BA6433" w:rsidRDefault="00BA6433">
          <w:pPr>
            <w:spacing w:after="0"/>
            <w:ind w:left="75"/>
            <w:rPr>
              <w:rFonts w:ascii="Source Sans Pro" w:eastAsia="Source Sans Pro" w:hAnsi="Source Sans Pro" w:cs="Source Sans Pro"/>
              <w:b/>
              <w:color w:val="FCB915"/>
              <w:sz w:val="36"/>
            </w:rPr>
          </w:pPr>
          <w:r>
            <w:rPr>
              <w:noProof/>
            </w:rPr>
            <mc:AlternateContent>
              <mc:Choice Requires="wpg">
                <w:drawing>
                  <wp:inline distT="0" distB="0" distL="0" distR="0" wp14:anchorId="6E7C5161" wp14:editId="324AE73B">
                    <wp:extent cx="2803873" cy="3023"/>
                    <wp:effectExtent l="0" t="0" r="0" b="0"/>
                    <wp:docPr id="3" name="Group 862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803873" cy="3023"/>
                              <a:chOff x="0" y="0"/>
                              <a:chExt cx="2803873" cy="3023"/>
                            </a:xfrm>
                          </wpg:grpSpPr>
                          <wps:wsp>
                            <wps:cNvPr id="4" name="Shape 2635"/>
                            <wps:cNvSpPr/>
                            <wps:spPr>
                              <a:xfrm>
                                <a:off x="0" y="0"/>
                                <a:ext cx="2803873" cy="302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>
                                  <a:path w="2803873" h="3023">
                                    <a:moveTo>
                                      <a:pt x="2803873" y="0"/>
                                    </a:moveTo>
                                    <a:cubicBezTo>
                                      <a:pt x="2803873" y="0"/>
                                      <a:pt x="24328" y="3023"/>
                                      <a:pt x="0" y="2413"/>
                                    </a:cubicBezTo>
                                    <a:lnTo>
                                      <a:pt x="2803873" y="0"/>
                                    </a:lnTo>
                                    <a:close/>
                                  </a:path>
                                </a:pathLst>
                              </a:custGeom>
                              <a:ln w="30900" cap="rnd">
                                <a:round/>
                              </a:ln>
                            </wps:spPr>
                            <wps:style>
                              <a:lnRef idx="1">
                                <a:srgbClr val="FCB915"/>
                              </a:lnRef>
                              <a:fillRef idx="1">
                                <a:srgbClr val="FCB915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bodyPr/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5B5C58C2" id="Group 8627" o:spid="_x0000_s1026" style="width:220.8pt;height:.25pt;mso-position-horizontal-relative:char;mso-position-vertical-relative:line" coordsize="28038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">
                    <v:shape id="Shape 2635" o:spid="_x0000_s1027" style="position:absolute;width:28038;height:30;visibility:visible;mso-wrap-style:square;v-text-anchor:top" coordsize="2803873,3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" path="m2803873,c2803873,,24328,3023,,2413l2803873,xe" fillcolor="#fcb915" strokecolor="#fcb915" strokeweight=".85833mm">
                      <v:stroke endcap="round"/>
                      <v:path arrowok="t" textboxrect="0,0,2803873,3023"/>
                    </v:shape>
                    <w10:anchorlock/>
                  </v:group>
                </w:pict>
              </mc:Fallback>
            </mc:AlternateContent>
          </w:r>
        </w:p>
        <w:p w14:paraId="4175F317" w14:textId="0AD5A3E5" w:rsidR="00600E19" w:rsidRDefault="00CD4996" w:rsidP="00BA6433">
          <w:pPr>
            <w:spacing w:before="120" w:after="0"/>
            <w:ind w:left="74"/>
            <w:rPr>
              <w:rFonts w:ascii="Source Sans Pro" w:eastAsia="Source Sans Pro" w:hAnsi="Source Sans Pro" w:cs="Source Sans Pro"/>
              <w:i/>
              <w:color w:val="404040"/>
              <w:sz w:val="26"/>
            </w:rPr>
          </w:pPr>
          <w:r w:rsidRPr="00BA6433">
            <w:rPr>
              <w:rFonts w:ascii="Source Sans Pro" w:eastAsia="Source Sans Pro" w:hAnsi="Source Sans Pro" w:cs="Source Sans Pro"/>
              <w:b/>
              <w:color w:val="auto"/>
              <w:sz w:val="36"/>
            </w:rPr>
            <w:t xml:space="preserve">Zápis: </w:t>
          </w:r>
          <w:r>
            <w:rPr>
              <w:rFonts w:ascii="Source Sans Pro" w:eastAsia="Source Sans Pro" w:hAnsi="Source Sans Pro" w:cs="Source Sans Pro"/>
              <w:i/>
              <w:color w:val="404040"/>
              <w:sz w:val="26"/>
            </w:rPr>
            <w:t>(1–2strany</w:t>
          </w:r>
          <w:r w:rsidR="00200AAC">
            <w:rPr>
              <w:rFonts w:ascii="Source Sans Pro" w:eastAsia="Source Sans Pro" w:hAnsi="Source Sans Pro" w:cs="Source Sans Pro"/>
              <w:i/>
              <w:color w:val="404040"/>
              <w:sz w:val="26"/>
            </w:rPr>
            <w:t xml:space="preserve"> </w:t>
          </w:r>
          <w:r>
            <w:rPr>
              <w:rFonts w:ascii="Source Sans Pro" w:eastAsia="Source Sans Pro" w:hAnsi="Source Sans Pro" w:cs="Source Sans Pro"/>
              <w:i/>
              <w:color w:val="404040"/>
              <w:sz w:val="26"/>
            </w:rPr>
            <w:t>A4)</w:t>
          </w:r>
        </w:p>
        <w:sdt>
          <w:sdtPr>
            <w:id w:val="60919437"/>
            <w:lock w:val="sdtLocked"/>
            <w:placeholder>
              <w:docPart w:val="DefaultPlaceholder_-1854013440"/>
            </w:placeholder>
            <w:showingPlcHdr/>
            <w15:color w:val="FFCC00"/>
          </w:sdtPr>
          <w:sdtContent>
            <w:p w14:paraId="59CE903E" w14:textId="6D26BE2E" w:rsidR="00624AB2" w:rsidRDefault="00C7133A" w:rsidP="00451E63">
              <w:pPr>
                <w:spacing w:after="0"/>
              </w:pPr>
              <w:r w:rsidRPr="002073A6">
                <w:rPr>
                  <w:rStyle w:val="Zstupntext"/>
                </w:rPr>
                <w:t>Klikněte nebo klepněte sem a zadejte text.</w:t>
              </w:r>
            </w:p>
          </w:sdtContent>
        </w:sdt>
      </w:sdtContent>
    </w:sdt>
    <w:sectPr w:rsidR="00624AB2" w:rsidSect="00533263">
      <w:pgSz w:w="11909" w:h="16838" w:code="9"/>
      <w:pgMar w:top="851" w:right="851" w:bottom="851" w:left="851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060F35"/>
    <w:multiLevelType w:val="hybridMultilevel"/>
    <w:tmpl w:val="4C70E760"/>
    <w:lvl w:ilvl="0" w:tplc="15B415BC">
      <w:start w:val="1"/>
      <w:numFmt w:val="bullet"/>
      <w:lvlText w:val="•"/>
      <w:lvlJc w:val="left"/>
      <w:pPr>
        <w:ind w:left="360"/>
      </w:pPr>
      <w:rPr>
        <w:rFonts w:ascii="Source Sans Pro" w:eastAsia="Source Sans Pro" w:hAnsi="Source Sans Pro" w:cs="Source Sans Pro"/>
        <w:b w:val="0"/>
        <w:i w:val="0"/>
        <w:strike w:val="0"/>
        <w:dstrike w:val="0"/>
        <w:color w:val="2E3435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1FC631E">
      <w:start w:val="1"/>
      <w:numFmt w:val="bullet"/>
      <w:lvlText w:val="o"/>
      <w:lvlJc w:val="left"/>
      <w:pPr>
        <w:ind w:left="1080"/>
      </w:pPr>
      <w:rPr>
        <w:rFonts w:ascii="Source Sans Pro" w:eastAsia="Source Sans Pro" w:hAnsi="Source Sans Pro" w:cs="Source Sans Pro"/>
        <w:b w:val="0"/>
        <w:i w:val="0"/>
        <w:strike w:val="0"/>
        <w:dstrike w:val="0"/>
        <w:color w:val="2E3435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E147630">
      <w:start w:val="1"/>
      <w:numFmt w:val="bullet"/>
      <w:lvlText w:val="▪"/>
      <w:lvlJc w:val="left"/>
      <w:pPr>
        <w:ind w:left="1800"/>
      </w:pPr>
      <w:rPr>
        <w:rFonts w:ascii="Source Sans Pro" w:eastAsia="Source Sans Pro" w:hAnsi="Source Sans Pro" w:cs="Source Sans Pro"/>
        <w:b w:val="0"/>
        <w:i w:val="0"/>
        <w:strike w:val="0"/>
        <w:dstrike w:val="0"/>
        <w:color w:val="2E3435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264C940">
      <w:start w:val="1"/>
      <w:numFmt w:val="bullet"/>
      <w:lvlText w:val="•"/>
      <w:lvlJc w:val="left"/>
      <w:pPr>
        <w:ind w:left="2520"/>
      </w:pPr>
      <w:rPr>
        <w:rFonts w:ascii="Source Sans Pro" w:eastAsia="Source Sans Pro" w:hAnsi="Source Sans Pro" w:cs="Source Sans Pro"/>
        <w:b w:val="0"/>
        <w:i w:val="0"/>
        <w:strike w:val="0"/>
        <w:dstrike w:val="0"/>
        <w:color w:val="2E3435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54445BA">
      <w:start w:val="1"/>
      <w:numFmt w:val="bullet"/>
      <w:lvlText w:val="o"/>
      <w:lvlJc w:val="left"/>
      <w:pPr>
        <w:ind w:left="3240"/>
      </w:pPr>
      <w:rPr>
        <w:rFonts w:ascii="Source Sans Pro" w:eastAsia="Source Sans Pro" w:hAnsi="Source Sans Pro" w:cs="Source Sans Pro"/>
        <w:b w:val="0"/>
        <w:i w:val="0"/>
        <w:strike w:val="0"/>
        <w:dstrike w:val="0"/>
        <w:color w:val="2E3435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F2A0D60">
      <w:start w:val="1"/>
      <w:numFmt w:val="bullet"/>
      <w:lvlText w:val="▪"/>
      <w:lvlJc w:val="left"/>
      <w:pPr>
        <w:ind w:left="3960"/>
      </w:pPr>
      <w:rPr>
        <w:rFonts w:ascii="Source Sans Pro" w:eastAsia="Source Sans Pro" w:hAnsi="Source Sans Pro" w:cs="Source Sans Pro"/>
        <w:b w:val="0"/>
        <w:i w:val="0"/>
        <w:strike w:val="0"/>
        <w:dstrike w:val="0"/>
        <w:color w:val="2E3435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416086C">
      <w:start w:val="1"/>
      <w:numFmt w:val="bullet"/>
      <w:lvlText w:val="•"/>
      <w:lvlJc w:val="left"/>
      <w:pPr>
        <w:ind w:left="4680"/>
      </w:pPr>
      <w:rPr>
        <w:rFonts w:ascii="Source Sans Pro" w:eastAsia="Source Sans Pro" w:hAnsi="Source Sans Pro" w:cs="Source Sans Pro"/>
        <w:b w:val="0"/>
        <w:i w:val="0"/>
        <w:strike w:val="0"/>
        <w:dstrike w:val="0"/>
        <w:color w:val="2E3435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380B968">
      <w:start w:val="1"/>
      <w:numFmt w:val="bullet"/>
      <w:lvlText w:val="o"/>
      <w:lvlJc w:val="left"/>
      <w:pPr>
        <w:ind w:left="5400"/>
      </w:pPr>
      <w:rPr>
        <w:rFonts w:ascii="Source Sans Pro" w:eastAsia="Source Sans Pro" w:hAnsi="Source Sans Pro" w:cs="Source Sans Pro"/>
        <w:b w:val="0"/>
        <w:i w:val="0"/>
        <w:strike w:val="0"/>
        <w:dstrike w:val="0"/>
        <w:color w:val="2E3435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5B47E2E">
      <w:start w:val="1"/>
      <w:numFmt w:val="bullet"/>
      <w:lvlText w:val="▪"/>
      <w:lvlJc w:val="left"/>
      <w:pPr>
        <w:ind w:left="6120"/>
      </w:pPr>
      <w:rPr>
        <w:rFonts w:ascii="Source Sans Pro" w:eastAsia="Source Sans Pro" w:hAnsi="Source Sans Pro" w:cs="Source Sans Pro"/>
        <w:b w:val="0"/>
        <w:i w:val="0"/>
        <w:strike w:val="0"/>
        <w:dstrike w:val="0"/>
        <w:color w:val="2E3435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18977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E19"/>
    <w:rsid w:val="00200AAC"/>
    <w:rsid w:val="002D5B9F"/>
    <w:rsid w:val="00451E63"/>
    <w:rsid w:val="00480469"/>
    <w:rsid w:val="00533263"/>
    <w:rsid w:val="00596E12"/>
    <w:rsid w:val="00600E19"/>
    <w:rsid w:val="00624AB2"/>
    <w:rsid w:val="00686CA7"/>
    <w:rsid w:val="00702B3B"/>
    <w:rsid w:val="0072069A"/>
    <w:rsid w:val="007E535A"/>
    <w:rsid w:val="00906A49"/>
    <w:rsid w:val="00917749"/>
    <w:rsid w:val="00947B99"/>
    <w:rsid w:val="009B768B"/>
    <w:rsid w:val="00A334FB"/>
    <w:rsid w:val="00A37404"/>
    <w:rsid w:val="00BA6433"/>
    <w:rsid w:val="00BB0142"/>
    <w:rsid w:val="00C7133A"/>
    <w:rsid w:val="00CD4996"/>
    <w:rsid w:val="00D526F8"/>
    <w:rsid w:val="00DA48B4"/>
    <w:rsid w:val="00DD7B2B"/>
    <w:rsid w:val="00E22235"/>
    <w:rsid w:val="00F215F3"/>
    <w:rsid w:val="00F6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02A46"/>
  <w15:docId w15:val="{DFCA6397-714C-4731-8D79-53D833897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D5B9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69D2285-8FE0-4D3A-9241-4D1DD17394E6}"/>
      </w:docPartPr>
      <w:docPartBody>
        <w:p w:rsidR="000457EF" w:rsidRDefault="0048623A">
          <w:r w:rsidRPr="002073A6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23A"/>
    <w:rsid w:val="0003231C"/>
    <w:rsid w:val="000457EF"/>
    <w:rsid w:val="000B0FBF"/>
    <w:rsid w:val="001575EC"/>
    <w:rsid w:val="001D2E91"/>
    <w:rsid w:val="003F553E"/>
    <w:rsid w:val="0048623A"/>
    <w:rsid w:val="00674F00"/>
    <w:rsid w:val="00975941"/>
    <w:rsid w:val="00BB0142"/>
    <w:rsid w:val="00C33CEC"/>
    <w:rsid w:val="00D0084A"/>
    <w:rsid w:val="00ED6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33CE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CDAEE-C3DE-4277-82FB-D996BFBCC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166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zápis ze skupinek</vt:lpstr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zápis ze skupinek</dc:title>
  <dc:subject/>
  <dc:creator>Účet Microsoft</dc:creator>
  <cp:keywords/>
  <cp:lastModifiedBy>Vojtěch Krystek</cp:lastModifiedBy>
  <cp:revision>1</cp:revision>
  <cp:lastPrinted>2024-03-21T09:33:00Z</cp:lastPrinted>
  <dcterms:created xsi:type="dcterms:W3CDTF">2024-03-21T10:46:00Z</dcterms:created>
  <dcterms:modified xsi:type="dcterms:W3CDTF">2024-09-04T11:42:00Z</dcterms:modified>
</cp:coreProperties>
</file>